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C9" w:rsidRPr="00B27F04" w:rsidRDefault="003D25C9" w:rsidP="003D25C9">
      <w:pPr>
        <w:jc w:val="center"/>
      </w:pPr>
      <w:r w:rsidRPr="00B27F04">
        <w:rPr>
          <w:noProof/>
        </w:rPr>
        <w:drawing>
          <wp:inline distT="0" distB="0" distL="0" distR="0" wp14:anchorId="3A3A951E" wp14:editId="747785F3">
            <wp:extent cx="3065547" cy="683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M-C logo Two-Color-For-White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47" cy="6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C9" w:rsidRDefault="003D25C9" w:rsidP="003D25C9">
      <w:pPr>
        <w:jc w:val="center"/>
        <w:rPr>
          <w:rFonts w:ascii="Times New Roman" w:hAnsi="Times New Roman"/>
          <w:b/>
        </w:rPr>
      </w:pPr>
      <w:bookmarkStart w:id="0" w:name="EDCI_538:_Classroom_Management_for_Teach"/>
      <w:bookmarkEnd w:id="0"/>
      <w:r w:rsidRPr="00224190">
        <w:rPr>
          <w:rFonts w:ascii="Times New Roman" w:hAnsi="Times New Roman"/>
          <w:b/>
        </w:rPr>
        <w:t xml:space="preserve">ECE 358 </w:t>
      </w:r>
      <w:r w:rsidR="00224190" w:rsidRPr="00224190">
        <w:rPr>
          <w:rFonts w:ascii="Times New Roman" w:hAnsi="Times New Roman"/>
          <w:b/>
        </w:rPr>
        <w:t>LANGUAGE ACQUISITION &amp; DEVELOPMENT IN EARLY CHILDHOOD FALL</w:t>
      </w:r>
      <w:r w:rsidRPr="00224190">
        <w:rPr>
          <w:rFonts w:ascii="Times New Roman" w:hAnsi="Times New Roman"/>
          <w:b/>
        </w:rPr>
        <w:t xml:space="preserve"> 2020 </w:t>
      </w:r>
    </w:p>
    <w:p w:rsidR="00C903D3" w:rsidRDefault="00C903D3" w:rsidP="003D25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100% </w:t>
      </w:r>
      <w:r w:rsidRPr="00224190">
        <w:rPr>
          <w:rFonts w:ascii="Times New Roman" w:hAnsi="Times New Roman"/>
          <w:b/>
        </w:rPr>
        <w:t>Online</w:t>
      </w:r>
      <w:r>
        <w:rPr>
          <w:rFonts w:ascii="Times New Roman" w:hAnsi="Times New Roman"/>
          <w:b/>
        </w:rPr>
        <w:t xml:space="preserve"> (no f2f)</w:t>
      </w:r>
      <w:r w:rsidR="004A58B5">
        <w:rPr>
          <w:rFonts w:ascii="Times New Roman" w:hAnsi="Times New Roman"/>
          <w:b/>
        </w:rPr>
        <w:t xml:space="preserve"> </w:t>
      </w:r>
    </w:p>
    <w:p w:rsidR="00BF566E" w:rsidRPr="00EE3074" w:rsidRDefault="00BF566E" w:rsidP="00BF566E">
      <w:pPr>
        <w:jc w:val="center"/>
        <w:rPr>
          <w:rFonts w:ascii="Times New Roman" w:hAnsi="Times New Roman"/>
        </w:rPr>
      </w:pPr>
      <w:r w:rsidRPr="00EE3074">
        <w:rPr>
          <w:rFonts w:ascii="Times New Roman" w:hAnsi="Times New Roman"/>
        </w:rPr>
        <w:t xml:space="preserve">Otto B. (2018). </w:t>
      </w:r>
      <w:r w:rsidRPr="00EE3074">
        <w:rPr>
          <w:rStyle w:val="Emphasis"/>
          <w:rFonts w:ascii="Times New Roman" w:hAnsi="Times New Roman"/>
        </w:rPr>
        <w:t>Language Development in Early Childhood Education</w:t>
      </w:r>
      <w:r w:rsidRPr="00EE3074">
        <w:rPr>
          <w:rFonts w:ascii="Times New Roman" w:hAnsi="Times New Roman"/>
        </w:rPr>
        <w:t xml:space="preserve"> (5th ed.). NY: Pearson</w:t>
      </w:r>
    </w:p>
    <w:p w:rsidR="00BF566E" w:rsidRPr="003D25C9" w:rsidRDefault="00BF566E" w:rsidP="00BF566E">
      <w:pPr>
        <w:jc w:val="center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544"/>
        <w:gridCol w:w="1933"/>
        <w:gridCol w:w="3636"/>
      </w:tblGrid>
      <w:tr w:rsidR="00BF566E" w:rsidRPr="003D25C9" w:rsidTr="00F81F46">
        <w:tc>
          <w:tcPr>
            <w:tcW w:w="1445" w:type="dxa"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BF566E" w:rsidRPr="00791FD1" w:rsidRDefault="00BF566E" w:rsidP="00F81F46">
            <w:pPr>
              <w:jc w:val="center"/>
              <w:rPr>
                <w:rFonts w:ascii="Times New Roman" w:hAnsi="Times New Roman"/>
                <w:b/>
              </w:rPr>
            </w:pPr>
            <w:r w:rsidRPr="00791FD1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544" w:type="dxa"/>
            <w:tcBorders>
              <w:bottom w:val="single" w:sz="24" w:space="0" w:color="auto"/>
            </w:tcBorders>
            <w:shd w:val="clear" w:color="auto" w:fill="auto"/>
          </w:tcPr>
          <w:p w:rsidR="00BF566E" w:rsidRPr="00791FD1" w:rsidRDefault="00BF566E" w:rsidP="00F81F46">
            <w:pPr>
              <w:jc w:val="center"/>
              <w:rPr>
                <w:rFonts w:ascii="Times New Roman" w:hAnsi="Times New Roman"/>
                <w:b/>
              </w:rPr>
            </w:pPr>
            <w:r w:rsidRPr="00791FD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1933" w:type="dxa"/>
            <w:tcBorders>
              <w:bottom w:val="single" w:sz="24" w:space="0" w:color="auto"/>
            </w:tcBorders>
            <w:shd w:val="clear" w:color="auto" w:fill="auto"/>
          </w:tcPr>
          <w:p w:rsidR="00BF566E" w:rsidRPr="00791FD1" w:rsidRDefault="00BF566E" w:rsidP="00F81F46">
            <w:pPr>
              <w:jc w:val="center"/>
              <w:rPr>
                <w:rFonts w:ascii="Times New Roman" w:hAnsi="Times New Roman"/>
                <w:b/>
              </w:rPr>
            </w:pPr>
            <w:r w:rsidRPr="00791FD1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36" w:type="dxa"/>
            <w:tcBorders>
              <w:bottom w:val="single" w:sz="24" w:space="0" w:color="auto"/>
              <w:right w:val="nil"/>
            </w:tcBorders>
            <w:shd w:val="clear" w:color="auto" w:fill="auto"/>
          </w:tcPr>
          <w:p w:rsidR="00BF566E" w:rsidRPr="00791FD1" w:rsidRDefault="00BF566E" w:rsidP="00F81F46">
            <w:pPr>
              <w:jc w:val="center"/>
              <w:rPr>
                <w:rFonts w:ascii="Times New Roman" w:hAnsi="Times New Roman"/>
                <w:b/>
              </w:rPr>
            </w:pPr>
            <w:r w:rsidRPr="00791FD1">
              <w:rPr>
                <w:rFonts w:ascii="Times New Roman" w:hAnsi="Times New Roman"/>
                <w:b/>
              </w:rPr>
              <w:t>ASSIGNMENT</w:t>
            </w:r>
          </w:p>
        </w:tc>
      </w:tr>
      <w:tr w:rsidR="00BF566E" w:rsidRPr="003D25C9" w:rsidTr="00F81F46">
        <w:tc>
          <w:tcPr>
            <w:tcW w:w="1445" w:type="dxa"/>
            <w:tcBorders>
              <w:top w:val="single" w:sz="24" w:space="0" w:color="auto"/>
              <w:lef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Unit 1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24" w:space="0" w:color="auto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Language Acquisition – how does it happen?</w:t>
            </w:r>
          </w:p>
        </w:tc>
        <w:tc>
          <w:tcPr>
            <w:tcW w:w="1933" w:type="dxa"/>
            <w:tcBorders>
              <w:top w:val="single" w:sz="24" w:space="0" w:color="auto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D2L: Unit 1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Dickinson article Magruder article</w:t>
            </w:r>
          </w:p>
          <w:p w:rsidR="00BF566E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Morrow article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Otto chaps 1 &amp; 2</w:t>
            </w:r>
          </w:p>
        </w:tc>
        <w:tc>
          <w:tcPr>
            <w:tcW w:w="3636" w:type="dxa"/>
            <w:tcBorders>
              <w:top w:val="single" w:sz="24" w:space="0" w:color="auto"/>
              <w:righ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Post Intro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Professional Behavior Survey </w:t>
            </w:r>
          </w:p>
          <w:p w:rsidR="00BF566E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Unit 1: Discussion</w:t>
            </w:r>
            <w:r>
              <w:rPr>
                <w:rFonts w:ascii="Times New Roman" w:hAnsi="Times New Roman"/>
              </w:rPr>
              <w:t>s</w:t>
            </w:r>
            <w:r w:rsidRPr="003D25C9">
              <w:rPr>
                <w:rFonts w:ascii="Times New Roman" w:hAnsi="Times New Roman"/>
              </w:rPr>
              <w:t>, Quiz</w:t>
            </w:r>
            <w:r>
              <w:rPr>
                <w:rFonts w:ascii="Times New Roman" w:hAnsi="Times New Roman"/>
              </w:rPr>
              <w:t>zes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</w:tr>
      <w:tr w:rsidR="00BF566E" w:rsidRPr="003D25C9" w:rsidTr="00F81F46"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Unit 2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Multicultural Perspectives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Language Emergence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Early Language as Early Literacy</w:t>
            </w:r>
          </w:p>
        </w:tc>
        <w:tc>
          <w:tcPr>
            <w:tcW w:w="1933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D2L: Unit 2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Otto chaps 3-5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NAEYC (1998) Learning to Read &amp; Write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TEA ELPS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Talk resources </w:t>
            </w:r>
          </w:p>
          <w:p w:rsidR="00BF566E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Hand resources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tcBorders>
              <w:righ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6Booklist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Unit 2: Discussion</w:t>
            </w:r>
            <w:r>
              <w:rPr>
                <w:rFonts w:ascii="Times New Roman" w:hAnsi="Times New Roman"/>
              </w:rPr>
              <w:t>s</w:t>
            </w:r>
            <w:r w:rsidRPr="003D25C9">
              <w:rPr>
                <w:rFonts w:ascii="Times New Roman" w:hAnsi="Times New Roman"/>
              </w:rPr>
              <w:t>, Quizzes</w:t>
            </w:r>
          </w:p>
        </w:tc>
      </w:tr>
      <w:tr w:rsidR="00BF566E" w:rsidRPr="003D25C9" w:rsidTr="00F81F46"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Unit 3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Speak / Listen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Music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Art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D2L: Unit 3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Otto chaps 6-9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Learner.org Teaching Reading workshop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Books &amp; genre resources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1st Gallery Walk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2Hand work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4Storytelling Activities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5Vocabulary Cards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Unit 3: Discussion</w:t>
            </w:r>
            <w:r>
              <w:rPr>
                <w:rFonts w:ascii="Times New Roman" w:hAnsi="Times New Roman"/>
              </w:rPr>
              <w:t>s</w:t>
            </w:r>
            <w:r w:rsidRPr="003D25C9">
              <w:rPr>
                <w:rFonts w:ascii="Times New Roman" w:hAnsi="Times New Roman"/>
              </w:rPr>
              <w:t>, Quizzes</w:t>
            </w:r>
          </w:p>
          <w:p w:rsidR="00BF566E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Mid-Term Exam </w:t>
            </w:r>
          </w:p>
        </w:tc>
      </w:tr>
      <w:tr w:rsidR="00BF566E" w:rsidRPr="003D25C9" w:rsidTr="00F81F46"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Unit 4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Integrating Language Everywhere!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Writing &amp; Reading at home and at school </w:t>
            </w:r>
          </w:p>
        </w:tc>
        <w:tc>
          <w:tcPr>
            <w:tcW w:w="1933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D2L: Unit 4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Otto 10-14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  <w:tcBorders>
              <w:righ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2nd Gallery Walk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Unit 4: Discussion, Quizzes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1Family flyer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3Phonological</w:t>
            </w:r>
            <w:r>
              <w:rPr>
                <w:rFonts w:ascii="Times New Roman" w:hAnsi="Times New Roman"/>
              </w:rPr>
              <w:t xml:space="preserve"> Awareness Activities</w:t>
            </w:r>
          </w:p>
        </w:tc>
      </w:tr>
      <w:tr w:rsidR="00BF566E" w:rsidRPr="003D25C9" w:rsidTr="00F81F46">
        <w:tc>
          <w:tcPr>
            <w:tcW w:w="1445" w:type="dxa"/>
            <w:tcBorders>
              <w:lef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Unit 5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Celebration of Learning </w:t>
            </w:r>
          </w:p>
        </w:tc>
        <w:tc>
          <w:tcPr>
            <w:tcW w:w="1933" w:type="dxa"/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D2L: Unit 5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auto"/>
          </w:tcPr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3rd Gallery Walk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7S.O.L.O.M.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Prof Behavior Survey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Post all assignments in U5 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Participate in all Unit 5: Discussions</w:t>
            </w:r>
          </w:p>
          <w:p w:rsidR="00BF566E" w:rsidRPr="003D25C9" w:rsidRDefault="00BF566E" w:rsidP="00F81F46">
            <w:pPr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>Final Exam</w:t>
            </w:r>
          </w:p>
        </w:tc>
      </w:tr>
      <w:tr w:rsidR="00BF566E" w:rsidRPr="003D25C9" w:rsidTr="00F81F46">
        <w:tc>
          <w:tcPr>
            <w:tcW w:w="9558" w:type="dxa"/>
            <w:gridSpan w:val="4"/>
            <w:tcBorders>
              <w:left w:val="nil"/>
            </w:tcBorders>
            <w:shd w:val="clear" w:color="auto" w:fill="auto"/>
          </w:tcPr>
          <w:p w:rsidR="00BF566E" w:rsidRPr="003D25C9" w:rsidRDefault="00BF566E" w:rsidP="007627D3">
            <w:pPr>
              <w:jc w:val="center"/>
              <w:rPr>
                <w:rFonts w:ascii="Times New Roman" w:hAnsi="Times New Roman"/>
              </w:rPr>
            </w:pPr>
            <w:r w:rsidRPr="003D25C9">
              <w:rPr>
                <w:rFonts w:ascii="Times New Roman" w:hAnsi="Times New Roman"/>
              </w:rPr>
              <w:t xml:space="preserve">All work due Wednesday, </w:t>
            </w:r>
            <w:r w:rsidR="007627D3">
              <w:rPr>
                <w:rFonts w:ascii="Times New Roman" w:hAnsi="Times New Roman"/>
              </w:rPr>
              <w:t>December 9</w:t>
            </w:r>
            <w:bookmarkStart w:id="1" w:name="_GoBack"/>
            <w:bookmarkEnd w:id="1"/>
            <w:r w:rsidRPr="003D25C9">
              <w:rPr>
                <w:rFonts w:ascii="Times New Roman" w:hAnsi="Times New Roman"/>
              </w:rPr>
              <w:t xml:space="preserve"> @ 8pm</w:t>
            </w:r>
          </w:p>
        </w:tc>
      </w:tr>
    </w:tbl>
    <w:p w:rsidR="007500F0" w:rsidRPr="003D25C9" w:rsidRDefault="007500F0" w:rsidP="003D25C9">
      <w:pPr>
        <w:rPr>
          <w:rFonts w:ascii="Times New Roman" w:hAnsi="Times New Roman"/>
        </w:rPr>
      </w:pPr>
    </w:p>
    <w:sectPr w:rsidR="007500F0" w:rsidRPr="003D25C9" w:rsidSect="003D25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0D" w:rsidRDefault="00772B0D" w:rsidP="002D7989">
      <w:r>
        <w:separator/>
      </w:r>
    </w:p>
  </w:endnote>
  <w:endnote w:type="continuationSeparator" w:id="0">
    <w:p w:rsidR="00772B0D" w:rsidRDefault="00772B0D" w:rsidP="002D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46" w:rsidRPr="00423DB9" w:rsidRDefault="00F81F46" w:rsidP="00423DB9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423DB9">
      <w:rPr>
        <w:rFonts w:ascii="Times New Roman" w:hAnsi="Times New Roman"/>
        <w:sz w:val="20"/>
        <w:szCs w:val="20"/>
      </w:rPr>
      <w:t xml:space="preserve">The </w:t>
    </w:r>
    <w:r w:rsidRPr="00423DB9">
      <w:rPr>
        <w:rFonts w:ascii="Times New Roman" w:hAnsi="Times New Roman"/>
        <w:i/>
        <w:sz w:val="20"/>
        <w:szCs w:val="20"/>
      </w:rPr>
      <w:t>syllabus/schedule are subject to change.</w:t>
    </w:r>
  </w:p>
  <w:p w:rsidR="00F81F46" w:rsidRDefault="00F8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0D" w:rsidRDefault="00772B0D" w:rsidP="002D7989">
      <w:r>
        <w:separator/>
      </w:r>
    </w:p>
  </w:footnote>
  <w:footnote w:type="continuationSeparator" w:id="0">
    <w:p w:rsidR="00772B0D" w:rsidRDefault="00772B0D" w:rsidP="002D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67B9C" w:rsidRDefault="00067B9C" w:rsidP="00067B9C">
        <w:pPr>
          <w:pStyle w:val="Header"/>
        </w:pPr>
        <w:r>
          <w:t xml:space="preserve">ECE 358 Language Acquisition </w:t>
        </w:r>
        <w:r>
          <w:tab/>
          <w:t xml:space="preserve">Syllabus </w:t>
        </w:r>
        <w:r>
          <w:tab/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0E20C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2E3AE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  <w:p w:rsidR="00067B9C" w:rsidRDefault="00067B9C" w:rsidP="00067B9C">
        <w:pPr>
          <w:pStyle w:val="Header"/>
        </w:pPr>
        <w:r>
          <w:tab/>
          <w:t>Josh Thompson, Professor</w:t>
        </w:r>
      </w:p>
      <w:p w:rsidR="00F81F46" w:rsidRPr="000A3458" w:rsidRDefault="00772B0D" w:rsidP="00067B9C">
        <w:pPr>
          <w:pStyle w:val="Header"/>
          <w:rPr>
            <w:rFonts w:ascii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809EEE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01F139BA"/>
    <w:multiLevelType w:val="hybridMultilevel"/>
    <w:tmpl w:val="372C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39A7"/>
    <w:multiLevelType w:val="hybridMultilevel"/>
    <w:tmpl w:val="E20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90D"/>
    <w:multiLevelType w:val="hybridMultilevel"/>
    <w:tmpl w:val="577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BE5"/>
    <w:multiLevelType w:val="hybridMultilevel"/>
    <w:tmpl w:val="6542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737"/>
    <w:multiLevelType w:val="hybridMultilevel"/>
    <w:tmpl w:val="F72A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C12"/>
    <w:multiLevelType w:val="hybridMultilevel"/>
    <w:tmpl w:val="8D0A3022"/>
    <w:lvl w:ilvl="0" w:tplc="6BD08C3E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C353A4"/>
    <w:multiLevelType w:val="hybridMultilevel"/>
    <w:tmpl w:val="14A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4B6F"/>
    <w:multiLevelType w:val="hybridMultilevel"/>
    <w:tmpl w:val="F2A4332E"/>
    <w:lvl w:ilvl="0" w:tplc="D6FA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00FB9"/>
    <w:multiLevelType w:val="hybridMultilevel"/>
    <w:tmpl w:val="D3AE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2626C"/>
    <w:multiLevelType w:val="hybridMultilevel"/>
    <w:tmpl w:val="3F0883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12E2110"/>
    <w:multiLevelType w:val="multilevel"/>
    <w:tmpl w:val="2CB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22A11"/>
    <w:multiLevelType w:val="hybridMultilevel"/>
    <w:tmpl w:val="181C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56AE"/>
    <w:multiLevelType w:val="hybridMultilevel"/>
    <w:tmpl w:val="3776F8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4084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96CA9"/>
    <w:multiLevelType w:val="hybridMultilevel"/>
    <w:tmpl w:val="CB1A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153AB"/>
    <w:multiLevelType w:val="hybridMultilevel"/>
    <w:tmpl w:val="F72A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11"/>
    <w:lvlOverride w:ilvl="0">
      <w:startOverride w:val="3"/>
    </w:lvlOverride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8"/>
    <w:rsid w:val="00002B1A"/>
    <w:rsid w:val="00015917"/>
    <w:rsid w:val="00016735"/>
    <w:rsid w:val="00026FD8"/>
    <w:rsid w:val="000475D2"/>
    <w:rsid w:val="00067B9C"/>
    <w:rsid w:val="00072590"/>
    <w:rsid w:val="00075D03"/>
    <w:rsid w:val="00075FD9"/>
    <w:rsid w:val="000A07DF"/>
    <w:rsid w:val="000A1A30"/>
    <w:rsid w:val="000A3458"/>
    <w:rsid w:val="000C048F"/>
    <w:rsid w:val="000C48ED"/>
    <w:rsid w:val="000C622D"/>
    <w:rsid w:val="000D39CA"/>
    <w:rsid w:val="000D7537"/>
    <w:rsid w:val="000E20C4"/>
    <w:rsid w:val="000F421E"/>
    <w:rsid w:val="00105EF9"/>
    <w:rsid w:val="00124EA2"/>
    <w:rsid w:val="00130C0A"/>
    <w:rsid w:val="00131363"/>
    <w:rsid w:val="001360F0"/>
    <w:rsid w:val="00153130"/>
    <w:rsid w:val="001655AE"/>
    <w:rsid w:val="001A0461"/>
    <w:rsid w:val="001B31F1"/>
    <w:rsid w:val="001B3CAD"/>
    <w:rsid w:val="001B7DE9"/>
    <w:rsid w:val="001D5383"/>
    <w:rsid w:val="001E36FE"/>
    <w:rsid w:val="002203E1"/>
    <w:rsid w:val="0022138E"/>
    <w:rsid w:val="00224190"/>
    <w:rsid w:val="00225A3E"/>
    <w:rsid w:val="00237DC6"/>
    <w:rsid w:val="00253611"/>
    <w:rsid w:val="0028268D"/>
    <w:rsid w:val="002D5816"/>
    <w:rsid w:val="002D7989"/>
    <w:rsid w:val="002E3AE5"/>
    <w:rsid w:val="00306C32"/>
    <w:rsid w:val="00311873"/>
    <w:rsid w:val="003150AD"/>
    <w:rsid w:val="003175DB"/>
    <w:rsid w:val="00320BA9"/>
    <w:rsid w:val="00344A93"/>
    <w:rsid w:val="0035067C"/>
    <w:rsid w:val="00357936"/>
    <w:rsid w:val="00357FB6"/>
    <w:rsid w:val="0038283B"/>
    <w:rsid w:val="00386E9E"/>
    <w:rsid w:val="003A11E1"/>
    <w:rsid w:val="003A14C9"/>
    <w:rsid w:val="003A350E"/>
    <w:rsid w:val="003B7B15"/>
    <w:rsid w:val="003C5730"/>
    <w:rsid w:val="003D000D"/>
    <w:rsid w:val="003D05B0"/>
    <w:rsid w:val="003D25C9"/>
    <w:rsid w:val="003E0E18"/>
    <w:rsid w:val="003E40E1"/>
    <w:rsid w:val="004017BA"/>
    <w:rsid w:val="004117DC"/>
    <w:rsid w:val="00423DB9"/>
    <w:rsid w:val="0043187A"/>
    <w:rsid w:val="004447B9"/>
    <w:rsid w:val="00474ED9"/>
    <w:rsid w:val="00476EAD"/>
    <w:rsid w:val="004774D0"/>
    <w:rsid w:val="00477C69"/>
    <w:rsid w:val="00493D21"/>
    <w:rsid w:val="004A3299"/>
    <w:rsid w:val="004A58B5"/>
    <w:rsid w:val="004A74E9"/>
    <w:rsid w:val="004C38A2"/>
    <w:rsid w:val="004C742A"/>
    <w:rsid w:val="004F44BF"/>
    <w:rsid w:val="00511416"/>
    <w:rsid w:val="00541F7E"/>
    <w:rsid w:val="005461E8"/>
    <w:rsid w:val="00567175"/>
    <w:rsid w:val="005749BE"/>
    <w:rsid w:val="00581149"/>
    <w:rsid w:val="0058367E"/>
    <w:rsid w:val="005848E0"/>
    <w:rsid w:val="00586B24"/>
    <w:rsid w:val="00592204"/>
    <w:rsid w:val="005B179C"/>
    <w:rsid w:val="005C3B40"/>
    <w:rsid w:val="005E35E0"/>
    <w:rsid w:val="005F4C6B"/>
    <w:rsid w:val="00601617"/>
    <w:rsid w:val="00601CAF"/>
    <w:rsid w:val="006323E1"/>
    <w:rsid w:val="006550FE"/>
    <w:rsid w:val="0066553C"/>
    <w:rsid w:val="00672117"/>
    <w:rsid w:val="00674F46"/>
    <w:rsid w:val="006812D4"/>
    <w:rsid w:val="00684226"/>
    <w:rsid w:val="006945FA"/>
    <w:rsid w:val="006C1EFC"/>
    <w:rsid w:val="006D1182"/>
    <w:rsid w:val="006E2EF8"/>
    <w:rsid w:val="006E4028"/>
    <w:rsid w:val="006E6147"/>
    <w:rsid w:val="006F74D5"/>
    <w:rsid w:val="0070180D"/>
    <w:rsid w:val="00717B56"/>
    <w:rsid w:val="00720558"/>
    <w:rsid w:val="00732235"/>
    <w:rsid w:val="0074659E"/>
    <w:rsid w:val="007500F0"/>
    <w:rsid w:val="00750B75"/>
    <w:rsid w:val="007627D3"/>
    <w:rsid w:val="00772B0D"/>
    <w:rsid w:val="00774FC0"/>
    <w:rsid w:val="007821FB"/>
    <w:rsid w:val="007840A1"/>
    <w:rsid w:val="00791FD1"/>
    <w:rsid w:val="00792950"/>
    <w:rsid w:val="00793E8E"/>
    <w:rsid w:val="007A1F9B"/>
    <w:rsid w:val="007A4230"/>
    <w:rsid w:val="007B75D2"/>
    <w:rsid w:val="007D56FA"/>
    <w:rsid w:val="007F0472"/>
    <w:rsid w:val="007F27F3"/>
    <w:rsid w:val="007F6987"/>
    <w:rsid w:val="00810CDC"/>
    <w:rsid w:val="0081696E"/>
    <w:rsid w:val="00816EA2"/>
    <w:rsid w:val="00837461"/>
    <w:rsid w:val="0085664E"/>
    <w:rsid w:val="008713B1"/>
    <w:rsid w:val="0088517C"/>
    <w:rsid w:val="008925AD"/>
    <w:rsid w:val="00896007"/>
    <w:rsid w:val="00897BC8"/>
    <w:rsid w:val="008B1E1B"/>
    <w:rsid w:val="008B5D10"/>
    <w:rsid w:val="008B62D6"/>
    <w:rsid w:val="008D3B08"/>
    <w:rsid w:val="008E719A"/>
    <w:rsid w:val="008E73B6"/>
    <w:rsid w:val="008F56DF"/>
    <w:rsid w:val="008F59FE"/>
    <w:rsid w:val="009004E0"/>
    <w:rsid w:val="009034CE"/>
    <w:rsid w:val="009145A6"/>
    <w:rsid w:val="00921ADC"/>
    <w:rsid w:val="00931D7D"/>
    <w:rsid w:val="00935348"/>
    <w:rsid w:val="00951ED7"/>
    <w:rsid w:val="00952291"/>
    <w:rsid w:val="009552D6"/>
    <w:rsid w:val="009569B3"/>
    <w:rsid w:val="009609E9"/>
    <w:rsid w:val="009720C2"/>
    <w:rsid w:val="00975325"/>
    <w:rsid w:val="00993AEE"/>
    <w:rsid w:val="009A5DA1"/>
    <w:rsid w:val="009B074E"/>
    <w:rsid w:val="009B10B9"/>
    <w:rsid w:val="009C2642"/>
    <w:rsid w:val="009C7685"/>
    <w:rsid w:val="009D22E9"/>
    <w:rsid w:val="009F6934"/>
    <w:rsid w:val="00A04262"/>
    <w:rsid w:val="00A23E6C"/>
    <w:rsid w:val="00A24642"/>
    <w:rsid w:val="00A50EBF"/>
    <w:rsid w:val="00A528C8"/>
    <w:rsid w:val="00A7056D"/>
    <w:rsid w:val="00A71265"/>
    <w:rsid w:val="00A83A2C"/>
    <w:rsid w:val="00A91167"/>
    <w:rsid w:val="00A94D4F"/>
    <w:rsid w:val="00AA2D38"/>
    <w:rsid w:val="00AB3FCE"/>
    <w:rsid w:val="00AB4477"/>
    <w:rsid w:val="00AC26D2"/>
    <w:rsid w:val="00AC385A"/>
    <w:rsid w:val="00AC4300"/>
    <w:rsid w:val="00AC6867"/>
    <w:rsid w:val="00AD3841"/>
    <w:rsid w:val="00B02D81"/>
    <w:rsid w:val="00B139FC"/>
    <w:rsid w:val="00B20885"/>
    <w:rsid w:val="00B252EB"/>
    <w:rsid w:val="00B34A3F"/>
    <w:rsid w:val="00B35DF6"/>
    <w:rsid w:val="00B404FC"/>
    <w:rsid w:val="00B71B85"/>
    <w:rsid w:val="00B754C1"/>
    <w:rsid w:val="00B91F5A"/>
    <w:rsid w:val="00B94E62"/>
    <w:rsid w:val="00BA7834"/>
    <w:rsid w:val="00BB27FF"/>
    <w:rsid w:val="00BF17D7"/>
    <w:rsid w:val="00BF566E"/>
    <w:rsid w:val="00C05D10"/>
    <w:rsid w:val="00C14DA6"/>
    <w:rsid w:val="00C2548C"/>
    <w:rsid w:val="00C25F39"/>
    <w:rsid w:val="00C34E4A"/>
    <w:rsid w:val="00C51DEB"/>
    <w:rsid w:val="00C53E90"/>
    <w:rsid w:val="00C66984"/>
    <w:rsid w:val="00C903D3"/>
    <w:rsid w:val="00C96534"/>
    <w:rsid w:val="00CA06A9"/>
    <w:rsid w:val="00CB0ADE"/>
    <w:rsid w:val="00CC00D0"/>
    <w:rsid w:val="00CF3B21"/>
    <w:rsid w:val="00D144F2"/>
    <w:rsid w:val="00D165BE"/>
    <w:rsid w:val="00D33DAF"/>
    <w:rsid w:val="00D45CFD"/>
    <w:rsid w:val="00D55C75"/>
    <w:rsid w:val="00D564E4"/>
    <w:rsid w:val="00D57D69"/>
    <w:rsid w:val="00D61E8B"/>
    <w:rsid w:val="00DD5E04"/>
    <w:rsid w:val="00DD6AC0"/>
    <w:rsid w:val="00DE08A8"/>
    <w:rsid w:val="00DE3D1D"/>
    <w:rsid w:val="00DE4183"/>
    <w:rsid w:val="00E05B8A"/>
    <w:rsid w:val="00E26940"/>
    <w:rsid w:val="00E34D86"/>
    <w:rsid w:val="00E371D0"/>
    <w:rsid w:val="00E4213D"/>
    <w:rsid w:val="00E42154"/>
    <w:rsid w:val="00E56AFE"/>
    <w:rsid w:val="00E87F87"/>
    <w:rsid w:val="00EA19A8"/>
    <w:rsid w:val="00EA3057"/>
    <w:rsid w:val="00EA730D"/>
    <w:rsid w:val="00EB424F"/>
    <w:rsid w:val="00EC723E"/>
    <w:rsid w:val="00ED355B"/>
    <w:rsid w:val="00F04AF0"/>
    <w:rsid w:val="00F0754E"/>
    <w:rsid w:val="00F146B7"/>
    <w:rsid w:val="00F15E52"/>
    <w:rsid w:val="00F16B5D"/>
    <w:rsid w:val="00F308BE"/>
    <w:rsid w:val="00F520C7"/>
    <w:rsid w:val="00F53315"/>
    <w:rsid w:val="00F720C8"/>
    <w:rsid w:val="00F73BEA"/>
    <w:rsid w:val="00F74484"/>
    <w:rsid w:val="00F81F46"/>
    <w:rsid w:val="00F825E1"/>
    <w:rsid w:val="00F8293D"/>
    <w:rsid w:val="00F84F31"/>
    <w:rsid w:val="00FA1618"/>
    <w:rsid w:val="00FB483C"/>
    <w:rsid w:val="00FB5B8E"/>
    <w:rsid w:val="00FC1A6A"/>
    <w:rsid w:val="00FC2B80"/>
    <w:rsid w:val="00FD2459"/>
    <w:rsid w:val="00FD3B4E"/>
    <w:rsid w:val="00FE47C3"/>
    <w:rsid w:val="00FE78D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054FA"/>
  <w15:docId w15:val="{037DDBCE-A516-46A4-B608-62EF5A4E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CAD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0D0D0D" w:themeColor="text1" w:themeTint="F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AD"/>
    <w:pPr>
      <w:keepNext/>
      <w:spacing w:before="240" w:after="60"/>
      <w:jc w:val="center"/>
      <w:outlineLvl w:val="1"/>
    </w:pPr>
    <w:rPr>
      <w:rFonts w:asciiTheme="majorHAnsi" w:eastAsiaTheme="majorEastAsia" w:hAnsiTheme="majorHAnsi"/>
      <w:b/>
      <w:bCs/>
      <w:iCs/>
      <w:color w:val="0D0D0D" w:themeColor="text1" w:themeTint="F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AD"/>
    <w:pPr>
      <w:keepNext/>
      <w:spacing w:before="240" w:after="60"/>
      <w:jc w:val="center"/>
      <w:outlineLvl w:val="2"/>
    </w:pPr>
    <w:rPr>
      <w:rFonts w:asciiTheme="majorHAnsi" w:eastAsiaTheme="majorEastAsia" w:hAnsiTheme="majorHAnsi"/>
      <w:b/>
      <w:bCs/>
      <w:color w:val="0D0D0D" w:themeColor="text1" w:themeTint="F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0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0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0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0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0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CAD"/>
    <w:rPr>
      <w:rFonts w:asciiTheme="majorHAnsi" w:eastAsiaTheme="majorEastAsia" w:hAnsiTheme="majorHAnsi"/>
      <w:b/>
      <w:bCs/>
      <w:color w:val="0D0D0D" w:themeColor="text1" w:themeTint="F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AD"/>
    <w:rPr>
      <w:rFonts w:asciiTheme="majorHAnsi" w:eastAsiaTheme="majorEastAsia" w:hAnsiTheme="majorHAnsi"/>
      <w:b/>
      <w:bCs/>
      <w:iCs/>
      <w:color w:val="0D0D0D" w:themeColor="text1" w:themeTint="F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AD"/>
    <w:rPr>
      <w:rFonts w:asciiTheme="majorHAnsi" w:eastAsiaTheme="majorEastAsia" w:hAnsiTheme="majorHAnsi"/>
      <w:b/>
      <w:bCs/>
      <w:color w:val="0D0D0D" w:themeColor="text1" w:themeTint="F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40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0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0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0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0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0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40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0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E40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6E40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028"/>
    <w:rPr>
      <w:b/>
      <w:bCs/>
    </w:rPr>
  </w:style>
  <w:style w:type="character" w:styleId="Emphasis">
    <w:name w:val="Emphasis"/>
    <w:basedOn w:val="DefaultParagraphFont"/>
    <w:uiPriority w:val="20"/>
    <w:qFormat/>
    <w:rsid w:val="006E40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4028"/>
    <w:rPr>
      <w:szCs w:val="32"/>
    </w:rPr>
  </w:style>
  <w:style w:type="paragraph" w:styleId="ListParagraph">
    <w:name w:val="List Paragraph"/>
    <w:basedOn w:val="Normal"/>
    <w:uiPriority w:val="34"/>
    <w:qFormat/>
    <w:rsid w:val="006E40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0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40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0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028"/>
    <w:rPr>
      <w:b/>
      <w:i/>
      <w:sz w:val="24"/>
    </w:rPr>
  </w:style>
  <w:style w:type="character" w:styleId="SubtleEmphasis">
    <w:name w:val="Subtle Emphasis"/>
    <w:uiPriority w:val="19"/>
    <w:qFormat/>
    <w:rsid w:val="006E40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40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40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40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40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0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89"/>
    <w:rPr>
      <w:sz w:val="24"/>
      <w:szCs w:val="24"/>
    </w:rPr>
  </w:style>
  <w:style w:type="character" w:styleId="Hyperlink">
    <w:name w:val="Hyperlink"/>
    <w:rsid w:val="000167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537"/>
    <w:rPr>
      <w:color w:val="800080" w:themeColor="followedHyperlink"/>
      <w:u w:val="single"/>
    </w:rPr>
  </w:style>
  <w:style w:type="character" w:customStyle="1" w:styleId="searchhighlight">
    <w:name w:val="searchhighlight"/>
    <w:basedOn w:val="DefaultParagraphFont"/>
    <w:rsid w:val="00F825E1"/>
  </w:style>
  <w:style w:type="paragraph" w:customStyle="1" w:styleId="bodytext">
    <w:name w:val="bodytext"/>
    <w:basedOn w:val="Normal"/>
    <w:rsid w:val="00F825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25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rightspacevariablescompanyname">
    <w:name w:val="brightspace_variablescompany_name"/>
    <w:basedOn w:val="DefaultParagraphFont"/>
    <w:rsid w:val="00F825E1"/>
  </w:style>
  <w:style w:type="table" w:styleId="TableGrid">
    <w:name w:val="Table Grid"/>
    <w:basedOn w:val="TableNormal"/>
    <w:uiPriority w:val="59"/>
    <w:rsid w:val="007D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8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355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Frink</dc:creator>
  <cp:keywords/>
  <dc:description/>
  <cp:lastModifiedBy>Josh Thompson</cp:lastModifiedBy>
  <cp:revision>5</cp:revision>
  <cp:lastPrinted>2020-08-24T00:43:00Z</cp:lastPrinted>
  <dcterms:created xsi:type="dcterms:W3CDTF">2020-08-24T00:43:00Z</dcterms:created>
  <dcterms:modified xsi:type="dcterms:W3CDTF">2020-08-24T16:45:00Z</dcterms:modified>
</cp:coreProperties>
</file>